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涉县鑫威农产品贸易有限公司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10803-2023-Q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河北省邯郸市涉县井店镇拐里村西侧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河北省邯郸市涉县井店镇拐里村西侧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15226919665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15226919665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2024年02月19日 上午至2024年02月19日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许可范围内调味品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(复合调味粉、花椒粉）</w:t>
            </w:r>
            <w:r>
              <w:rPr>
                <w:sz w:val="21"/>
                <w:szCs w:val="21"/>
              </w:rPr>
              <w:t>的生产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03.08.04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2024-02-07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599D2747"/>
    <w:rsid w:val="7BA42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2024-02-18T02:58:52Z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2052-12.1.0.16250</vt:lpwstr>
  </property>
</Properties>
</file>