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徐州丰楚康业电子设备有限公司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21009-2024-Q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177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