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长石河谷电器（重庆）有限公司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21006-2024-Q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09:00至2025年12月26日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49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