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苏州顺辉机械科技有限公司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21000-2024-Q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金盾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2025-N0QMS-1515523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2025年12月03日 08:00至2025年12月03日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1596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