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河南豫亳智能装备科技有限公司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马焕秋，杜万成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2024-01-26 8:30:00上午至2024-01-27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河南省平顶山市高新区神马大道东段666号高新火炬园25号楼2楼011室、012室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河南省平顶山市高新区神马大道东段666号高新火炬园15号厂房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2024年01月29日 上午至2024年01月30日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