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青岛建勋橡塑有限公司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岳堂霞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13606343579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15192555028@126.com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08:00至2025年12月16日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Q:摩托车内、外轮胎（外胎仅限出口）、力车内、外轮胎的加工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6683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2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