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江西铭硕工程技术有限公司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2024-01-17 8:30:00上午至2024-01-17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