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中端环保工程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1月21日 上午至2024年01月2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明月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