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聚双电力工程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7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7日 上午至2024年0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聚双电力工程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