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20005-2024-EO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610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茂县跃发化工有限公司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马成双、胡帅、宋明珠、文平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779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马成双</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2023-N1OHSMS-1294938</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马成双</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2023-N1EMS-1294938</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马成双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2023-N1EnMS-1294938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马成双</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2023-N1QMS-1294938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2024-N1OHSMS-2247783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2025-N1EMS-3247783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2024-N1EnMS-1247783</w:t>
            </w:r>
          </w:p>
        </w:tc>
        <w:tc>
          <w:tcPr>
            <w:tcW w:w="3145" w:type="dxa"/>
            <w:vAlign w:val="center"/>
          </w:tcPr>
          <w:p>
            <w:pPr>
              <w:jc w:val="center"/>
            </w:pPr>
            <w:r>
              <w:t>2.1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宋明珠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2023-N1QMS-2247783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17.01.00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17.01.00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17.01.00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 23331-2020/ISO 50001 : 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E:硅铁生产所涉及场所的相关环境管理活动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O:硅铁生产所涉及场所的相关职业健康安全管理活动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EnMS:硅铁生产所涉及能源管理活动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Q:硅铁生产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茂县土门乡太安村</w:t>
      </w:r>
    </w:p>
    <w:p w:rsidR="001F0A49">
      <w:pPr>
        <w:spacing w:line="360" w:lineRule="auto"/>
        <w:ind w:firstLine="420" w:firstLineChars="200"/>
      </w:pPr>
      <w:r>
        <w:rPr>
          <w:rFonts w:hint="eastAsia"/>
        </w:rPr>
        <w:t>办公地址：</w:t>
      </w:r>
      <w:r>
        <w:rPr>
          <w:rFonts w:hint="eastAsia"/>
        </w:rPr>
        <w:t>茂县土门乡太安村</w:t>
      </w:r>
    </w:p>
    <w:p w:rsidR="001F0A49">
      <w:pPr>
        <w:spacing w:line="360" w:lineRule="auto"/>
        <w:ind w:firstLine="420" w:firstLineChars="200"/>
      </w:pPr>
      <w:r>
        <w:rPr>
          <w:rFonts w:hint="eastAsia"/>
        </w:rPr>
        <w:t>经营地址：</w:t>
      </w:r>
      <w:bookmarkStart w:id="12" w:name="生产地址"/>
      <w:bookmarkEnd w:id="12"/>
      <w:r>
        <w:rPr>
          <w:rFonts w:hint="eastAsia"/>
        </w:rPr>
        <w:t>茂县土门乡太安村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茂县跃发化工有限公司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马成双、胡帅、宋明珠、文平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105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