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空间航宇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RCJN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空间航宇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化仪表控制系统的集成及技术服务，工业自动化产品、计算机服务器的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空间航宇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龙祥制版集团2号院1号楼1-1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化仪表控制系统的集成及技术服务，工业自动化产品、计算机服务器的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