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鑫众泰通用电气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9日 下午至2024年02月01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荣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