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罗莱生活科技股份有限公司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20908-2024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495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