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w:t>
      </w:r>
      <w:r>
        <w:rPr>
          <w:rFonts w:hint="eastAsia"/>
          <w:b/>
          <w:color w:val="000000"/>
          <w:sz w:val="44"/>
          <w:szCs w:val="44"/>
        </w:rPr>
        <w:t xml:space="preserve"> </w:t>
      </w:r>
      <w:r>
        <w:rPr>
          <w:rFonts w:hint="eastAsia"/>
          <w:b/>
          <w:color w:val="000000"/>
          <w:sz w:val="44"/>
          <w:szCs w:val="44"/>
        </w:rPr>
        <w:t>第</w:t>
      </w:r>
      <w:r>
        <w:rPr>
          <w:rFonts w:hint="eastAsia"/>
          <w:b/>
          <w:color w:val="000000"/>
          <w:sz w:val="44"/>
          <w:szCs w:val="44"/>
        </w:rPr>
        <w:t xml:space="preserve"> </w:t>
      </w:r>
      <w:r>
        <w:rPr>
          <w:rFonts w:hint="eastAsia"/>
          <w:b/>
          <w:color w:val="000000"/>
          <w:sz w:val="44"/>
          <w:szCs w:val="44"/>
        </w:rPr>
        <w:t>一</w:t>
      </w:r>
      <w:r>
        <w:rPr>
          <w:rFonts w:hint="eastAsia"/>
          <w:b/>
          <w:color w:val="000000"/>
          <w:sz w:val="44"/>
          <w:szCs w:val="44"/>
        </w:rPr>
        <w:t xml:space="preserve"> </w:t>
      </w:r>
      <w:r>
        <w:rPr>
          <w:rFonts w:hint="eastAsia"/>
          <w:b/>
          <w:color w:val="000000"/>
          <w:sz w:val="44"/>
          <w:szCs w:val="44"/>
        </w:rPr>
        <w:t>阶</w:t>
      </w:r>
      <w:r>
        <w:rPr>
          <w:rFonts w:hint="eastAsia"/>
          <w:b/>
          <w:color w:val="000000"/>
          <w:sz w:val="44"/>
          <w:szCs w:val="44"/>
        </w:rPr>
        <w:t xml:space="preserve"> </w:t>
      </w:r>
      <w:r>
        <w:rPr>
          <w:rFonts w:hint="eastAsia"/>
          <w:b/>
          <w:color w:val="000000"/>
          <w:sz w:val="44"/>
          <w:szCs w:val="44"/>
        </w:rPr>
        <w:t>段</w:t>
      </w:r>
      <w:r>
        <w:rPr>
          <w:rFonts w:hint="eastAsia"/>
          <w:b/>
          <w:color w:val="000000"/>
          <w:sz w:val="44"/>
          <w:szCs w:val="44"/>
        </w:rPr>
        <w:t xml:space="preserve"> </w:t>
      </w:r>
      <w:r>
        <w:rPr>
          <w:rFonts w:hint="eastAsia"/>
          <w:b/>
          <w:color w:val="000000"/>
          <w:sz w:val="44"/>
          <w:szCs w:val="44"/>
        </w:rPr>
        <w:t>）</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昆明日利升商贸有限公司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r w:rsidR="00881A45">
        <w:rPr>
          <w:rFonts w:hint="eastAsia"/>
          <w:color w:val="000000"/>
          <w:u w:val="single"/>
        </w:rPr>
        <w:t xml:space="preserve"> </w:t>
      </w:r>
      <w:r w:rsidR="00881A45">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邝柏臣</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任泽华</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0D357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 xml:space="preserve">质量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危害分析与关键控制点（HACCP）体系认证要求（V1.0）</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bookmarkStart w:id="15" w:name="一阶段审核日期起始"/>
      <w:r>
        <w:rPr>
          <w:rFonts w:asciiTheme="minorEastAsia" w:eastAsiaTheme="minorEastAsia" w:hAnsiTheme="minorEastAsia" w:hint="eastAsia"/>
          <w:color w:val="auto"/>
          <w:kern w:val="2"/>
          <w:sz w:val="21"/>
          <w:szCs w:val="21"/>
        </w:rPr>
        <w:t>2024-03-14 8:00:00下午至2024-03-14 17:00:00上午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 xml:space="preserve">远程审核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 xml:space="preserve">现场结合远程审核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19" w:name="注册地址"/>
      <w:r>
        <w:rPr>
          <w:rFonts w:asciiTheme="minorEastAsia" w:eastAsiaTheme="minorEastAsia" w:hAnsiTheme="minorEastAsia"/>
        </w:rPr>
        <w:t>中国(云南)自由贸易试验区昆明片区官渡区太和街道办事处佴家湾198号都市坐标D1-515号</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办公地址：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20" w:name="生产地址"/>
      <w:r>
        <w:rPr>
          <w:rFonts w:asciiTheme="minorEastAsia" w:eastAsiaTheme="minorEastAsia" w:hAnsiTheme="minorEastAsia"/>
        </w:rPr>
        <w:t>中国(云南)自由贸易试验区昆明片区官渡区太和街道办事处佴家湾198号都市坐标D1-515号</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2024年03月15日 下午至2024年03月18日 上午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w:t>
      </w:r>
      <w:r>
        <w:rPr>
          <w:rFonts w:hint="eastAsia"/>
          <w:b/>
          <w:color w:val="auto"/>
          <w:kern w:val="2"/>
          <w:sz w:val="21"/>
          <w:u w:val="single"/>
          <w:lang w:val="en-GB"/>
        </w:rPr>
        <w:t xml:space="preserve">   </w:t>
      </w:r>
      <w:r>
        <w:rPr>
          <w:rFonts w:hint="eastAsia"/>
          <w:b/>
          <w:color w:val="auto"/>
          <w:kern w:val="2"/>
          <w:sz w:val="21"/>
          <w:u w:val="single"/>
          <w:lang w:val="en-GB"/>
        </w:rPr>
        <w:t>李四</w:t>
      </w:r>
    </w:p>
    <w:p w:rsidR="000D357D">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881A45">
              <w:rPr>
                <w:noProof/>
                <w:szCs w:val="21"/>
              </w:rPr>
              <w:instrText>6</w:instrText>
            </w:r>
            <w:r>
              <w:rPr>
                <w:szCs w:val="21"/>
              </w:rPr>
              <w:fldChar w:fldCharType="end"/>
            </w:r>
            <w:r>
              <w:rPr>
                <w:rFonts w:hint="eastAsia"/>
                <w:szCs w:val="21"/>
              </w:rPr>
              <w:instrText>-</w:instrText>
            </w:r>
            <w:r>
              <w:rPr>
                <w:szCs w:val="21"/>
              </w:rPr>
              <w:instrText xml:space="preserve">1 </w:instrText>
            </w:r>
            <w:r>
              <w:rPr>
                <w:szCs w:val="21"/>
              </w:rPr>
              <w:fldChar w:fldCharType="separate"/>
            </w:r>
            <w:r w:rsidR="00881A45">
              <w:rPr>
                <w:noProof/>
                <w:szCs w:val="21"/>
              </w:rPr>
              <w:t>5</w:t>
            </w:r>
            <w:r>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mso-height-relative:page;mso-width-relative:page;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2">
    <w:name w:val="正文文本 2 字符"/>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352</Words>
  <Characters>2013</Characters>
  <Application>Microsoft Office Word</Application>
  <DocSecurity>0</DocSecurity>
  <Lines>16</Lines>
  <Paragraphs>4</Paragraphs>
  <ScaleCrop>false</ScaleCrop>
  <Company>微软中国</Company>
  <LinksUpToDate>false</LinksUpToDate>
  <CharactersWithSpaces>2361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113</cp:revision>
  <cp:lastPrinted>2019-05-13T03:19:00Z</cp:lastPrinted>
  <dcterms:created xsi:type="dcterms:W3CDTF">2015-06-17T14:51:00Z</dcterms:created>
  <dcterms:modified xsi:type="dcterms:W3CDTF">2023-04-17T08:36:00Z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