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嘉兴市霖得物业管理有限公司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2024年01月13日 下午至2024年01月16日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蔡振刚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