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青岛华旭昊成工贸有限公司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20902-2024-Q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程希霞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13475805399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huaxuxiangjiao@163.com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Q:摩托车轮胎的生产(按CCC证书范围内)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0255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87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