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市正方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1日 上午至2024年01月1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