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20894-2024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西安石油大佳润实业有限公司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2025年12月19日 09:00至2025年12月19日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66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