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保定市宏盼建材科技有限公司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2024年01月12日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2024-01-11 8:00:00上午至2024-01-11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保定市宏盼建材科技有限公司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