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保定市宏盼建材科技有限公司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保定市徐水区留村镇南亭村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保定市徐水区留村镇南亭村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柏芳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2024年01月12日 上午至2024年01月13日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Q：商品混凝土（资质范围内）的制造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E：商品混凝土（资质范围内）的制造所涉及场所的相关环境管理活动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O：商品混凝土（资质范围内）的制造所涉及场所的相关职业健康安全管理活动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2C3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2024-01-08T07:13:38Z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