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志超工贸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金华市武义县桐琴镇金丝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月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9-8770975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2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5-2020-EI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诚信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教学设备、钢木家具、金属家具、塑料家具的销售的诚信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31950-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29日 上午至2020年04月30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