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杭州众义建设有限公司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20868-2024-EI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胡一非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9966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