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869" w:firstLineChars="3110"/>
        <w:rPr>
          <w:b/>
          <w:bCs/>
          <w:color w:val="000000" w:themeColor="text1"/>
          <w:sz w:val="21"/>
          <w:szCs w:val="21"/>
          <w:u w:val="single"/>
        </w:rPr>
      </w:pPr>
      <w:bookmarkStart w:id="18" w:name="_GoBack"/>
      <w:r>
        <w:rPr>
          <w:rFonts w:hint="eastAsia"/>
          <w:b/>
          <w:color w:val="000000" w:themeColor="text1"/>
          <w:sz w:val="22"/>
          <w:szCs w:val="22"/>
        </w:rPr>
        <w:drawing>
          <wp:anchor distT="0" distB="0" distL="114300" distR="114300" simplePos="0" relativeHeight="251658240" behindDoc="0" locked="0" layoutInCell="1" allowOverlap="1">
            <wp:simplePos x="0" y="0"/>
            <wp:positionH relativeFrom="column">
              <wp:posOffset>-791845</wp:posOffset>
            </wp:positionH>
            <wp:positionV relativeFrom="paragraph">
              <wp:posOffset>-979805</wp:posOffset>
            </wp:positionV>
            <wp:extent cx="7503795" cy="10614660"/>
            <wp:effectExtent l="0" t="0" r="1905" b="2540"/>
            <wp:wrapNone/>
            <wp:docPr id="3" name="图片 3" descr="MX-6240N_20200424_153456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X-6240N_20200424_153456_003"/>
                    <pic:cNvPicPr>
                      <a:picLocks noChangeAspect="1"/>
                    </pic:cNvPicPr>
                  </pic:nvPicPr>
                  <pic:blipFill>
                    <a:blip r:embed="rId5"/>
                    <a:stretch>
                      <a:fillRect/>
                    </a:stretch>
                  </pic:blipFill>
                  <pic:spPr>
                    <a:xfrm>
                      <a:off x="0" y="0"/>
                      <a:ext cx="7503795" cy="10614660"/>
                    </a:xfrm>
                    <a:prstGeom prst="rect">
                      <a:avLst/>
                    </a:prstGeom>
                  </pic:spPr>
                </pic:pic>
              </a:graphicData>
            </a:graphic>
          </wp:anchor>
        </w:drawing>
      </w:r>
      <w:bookmarkEnd w:id="18"/>
      <w:r>
        <w:rPr>
          <w:rFonts w:hint="eastAsia"/>
          <w:b/>
          <w:color w:val="000000" w:themeColor="text1"/>
          <w:sz w:val="21"/>
          <w:szCs w:val="21"/>
        </w:rPr>
        <w:t>合同编号:</w:t>
      </w:r>
      <w:bookmarkStart w:id="0" w:name="合同编号"/>
      <w:r>
        <w:rPr>
          <w:b/>
          <w:bCs/>
          <w:color w:val="000000" w:themeColor="text1"/>
          <w:sz w:val="21"/>
          <w:szCs w:val="21"/>
          <w:u w:val="single"/>
        </w:rPr>
        <w:t>0058-2019-QEO-2020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定州市博盛教学设备有限公司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定州市庞村镇北只东村</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073000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定州市庞村镇北只东村</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073000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定州市庞村镇北只东村</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073000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91130682MA07NJ0J65</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18630218588</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高会涛</w:t>
      </w:r>
      <w:bookmarkEnd w:id="12"/>
      <w:r>
        <w:rPr>
          <w:rFonts w:hint="eastAsia"/>
          <w:b/>
          <w:color w:val="000000" w:themeColor="text1"/>
          <w:sz w:val="22"/>
          <w:szCs w:val="22"/>
        </w:rPr>
        <w:t>组织人数：</w:t>
      </w:r>
      <w:bookmarkStart w:id="13" w:name="体系人数"/>
      <w:r>
        <w:rPr>
          <w:b/>
          <w:color w:val="000000" w:themeColor="text1"/>
          <w:sz w:val="22"/>
          <w:szCs w:val="22"/>
          <w:u w:val="single"/>
        </w:rPr>
        <w:t>Q:12,E:12,O:12</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(不适用：8</w:t>
      </w:r>
      <w:r>
        <w:rPr>
          <w:rFonts w:ascii="宋体" w:hAnsi="宋体"/>
          <w:b/>
          <w:color w:val="000000" w:themeColor="text1"/>
          <w:sz w:val="22"/>
          <w:szCs w:val="22"/>
          <w:u w:val="single"/>
        </w:rPr>
        <w:t>.3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bookmarkStart w:id="16" w:name="S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Q:监查1,E:监查1,O:监查1</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r>
        <w:rPr>
          <w:rFonts w:hint="eastAsia" w:ascii="宋体" w:hAnsi="宋体"/>
          <w:b/>
          <w:color w:val="000000" w:themeColor="text1"/>
          <w:sz w:val="22"/>
          <w:szCs w:val="22"/>
          <w:u w:val="single"/>
        </w:rPr>
        <w:t>■</w:t>
      </w:r>
      <w:r>
        <w:rPr>
          <w:b/>
          <w:color w:val="000000" w:themeColor="text1"/>
          <w:sz w:val="22"/>
          <w:szCs w:val="22"/>
        </w:rPr>
        <w:t>O</w:t>
      </w:r>
      <w:r>
        <w:rPr>
          <w:rFonts w:hint="eastAsia"/>
          <w:b/>
          <w:color w:val="000000" w:themeColor="text1"/>
          <w:sz w:val="22"/>
          <w:szCs w:val="22"/>
        </w:rPr>
        <w:t>换版</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single"/>
        </w:rPr>
        <w:t>■</w:t>
      </w:r>
      <w:r>
        <w:rPr>
          <w:rFonts w:hint="eastAsia"/>
          <w:b/>
          <w:color w:val="000000" w:themeColor="text1"/>
          <w:sz w:val="22"/>
          <w:szCs w:val="22"/>
        </w:rPr>
        <w:t xml:space="preserve">OHSMS覆盖范围（中文）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及服务所涉及场所的相关职业健康安全管理活动  </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u w:val="single"/>
        </w:rPr>
      </w:pPr>
      <w:r>
        <w:rPr>
          <w:rFonts w:hint="eastAsia"/>
          <w:b/>
          <w:color w:val="000000" w:themeColor="text1"/>
          <w:sz w:val="22"/>
          <w:szCs w:val="22"/>
        </w:rPr>
        <w:t>□OHSMS（英文：）</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b/>
          <w:color w:val="000000" w:themeColor="text1"/>
          <w:sz w:val="22"/>
          <w:szCs w:val="22"/>
        </w:rPr>
        <w:t xml:space="preserve">                                 </w:t>
      </w:r>
      <w:r>
        <w:rPr>
          <w:rFonts w:hint="eastAsia"/>
          <w:b/>
          <w:color w:val="000000" w:themeColor="text1"/>
          <w:sz w:val="22"/>
          <w:szCs w:val="22"/>
        </w:rPr>
        <w:t>组长确认：</w:t>
      </w:r>
      <w:r>
        <w:rPr>
          <w:b/>
          <w:color w:val="000000" w:themeColor="text1"/>
          <w:sz w:val="22"/>
          <w:szCs w:val="22"/>
        </w:rPr>
        <w:drawing>
          <wp:inline distT="0" distB="0" distL="0" distR="0">
            <wp:extent cx="358775" cy="2127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1103" cy="226591"/>
                    </a:xfrm>
                    <a:prstGeom prst="rect">
                      <a:avLst/>
                    </a:prstGeom>
                    <a:noFill/>
                  </pic:spPr>
                </pic:pic>
              </a:graphicData>
            </a:graphic>
          </wp:inline>
        </w:drawing>
      </w:r>
    </w:p>
    <w:p>
      <w:pPr>
        <w:pStyle w:val="2"/>
        <w:spacing w:line="360" w:lineRule="exact"/>
        <w:ind w:firstLine="0"/>
        <w:rPr>
          <w:b/>
          <w:color w:val="000000" w:themeColor="text1"/>
          <w:sz w:val="22"/>
          <w:szCs w:val="22"/>
        </w:rPr>
      </w:pPr>
      <w:r>
        <w:rPr>
          <w:rFonts w:hint="eastAsia"/>
          <w:b/>
          <w:color w:val="000000" w:themeColor="text1"/>
          <w:sz w:val="22"/>
          <w:szCs w:val="22"/>
        </w:rPr>
        <w:t>日期：2</w:t>
      </w:r>
      <w:r>
        <w:rPr>
          <w:b/>
          <w:color w:val="000000" w:themeColor="text1"/>
          <w:sz w:val="22"/>
          <w:szCs w:val="22"/>
        </w:rPr>
        <w:t>020</w:t>
      </w:r>
      <w:r>
        <w:rPr>
          <w:rFonts w:hint="eastAsia"/>
          <w:b/>
          <w:color w:val="000000" w:themeColor="text1"/>
          <w:sz w:val="22"/>
          <w:szCs w:val="22"/>
        </w:rPr>
        <w:t>年0</w:t>
      </w:r>
      <w:r>
        <w:rPr>
          <w:b/>
          <w:color w:val="000000" w:themeColor="text1"/>
          <w:sz w:val="22"/>
          <w:szCs w:val="22"/>
        </w:rPr>
        <w:t>4</w:t>
      </w:r>
      <w:r>
        <w:rPr>
          <w:rFonts w:hint="eastAsia"/>
          <w:b/>
          <w:color w:val="000000" w:themeColor="text1"/>
          <w:sz w:val="22"/>
          <w:szCs w:val="22"/>
        </w:rPr>
        <w:t>月2</w:t>
      </w:r>
      <w:r>
        <w:rPr>
          <w:b/>
          <w:color w:val="000000" w:themeColor="text1"/>
          <w:sz w:val="22"/>
          <w:szCs w:val="22"/>
        </w:rPr>
        <w:t>6</w:t>
      </w:r>
      <w:r>
        <w:rPr>
          <w:rFonts w:hint="eastAsia"/>
          <w:b/>
          <w:color w:val="000000" w:themeColor="text1"/>
          <w:sz w:val="22"/>
          <w:szCs w:val="22"/>
        </w:rPr>
        <w:t>日</w:t>
      </w:r>
      <w:r>
        <w:rPr>
          <w:b/>
          <w:color w:val="000000" w:themeColor="text1"/>
          <w:sz w:val="22"/>
          <w:szCs w:val="22"/>
        </w:rPr>
        <w:t xml:space="preserve">                                    </w:t>
      </w:r>
      <w:r>
        <w:rPr>
          <w:rFonts w:hint="eastAsia"/>
          <w:b/>
          <w:color w:val="000000" w:themeColor="text1"/>
          <w:sz w:val="22"/>
          <w:szCs w:val="22"/>
        </w:rPr>
        <w:t>日期：2</w:t>
      </w:r>
      <w:r>
        <w:rPr>
          <w:b/>
          <w:color w:val="000000" w:themeColor="text1"/>
          <w:sz w:val="22"/>
          <w:szCs w:val="22"/>
        </w:rPr>
        <w:t>020</w:t>
      </w:r>
      <w:r>
        <w:rPr>
          <w:rFonts w:hint="eastAsia"/>
          <w:b/>
          <w:color w:val="000000" w:themeColor="text1"/>
          <w:sz w:val="22"/>
          <w:szCs w:val="22"/>
        </w:rPr>
        <w:t>年0</w:t>
      </w:r>
      <w:r>
        <w:rPr>
          <w:b/>
          <w:color w:val="000000" w:themeColor="text1"/>
          <w:sz w:val="22"/>
          <w:szCs w:val="22"/>
        </w:rPr>
        <w:t>4</w:t>
      </w:r>
      <w:r>
        <w:rPr>
          <w:rFonts w:hint="eastAsia"/>
          <w:b/>
          <w:color w:val="000000" w:themeColor="text1"/>
          <w:sz w:val="22"/>
          <w:szCs w:val="22"/>
        </w:rPr>
        <w:t>月2</w:t>
      </w:r>
      <w:r>
        <w:rPr>
          <w:b/>
          <w:color w:val="000000" w:themeColor="text1"/>
          <w:sz w:val="22"/>
          <w:szCs w:val="22"/>
        </w:rPr>
        <w:t>6</w:t>
      </w:r>
      <w:r>
        <w:rPr>
          <w:rFonts w:hint="eastAsia"/>
          <w:b/>
          <w:color w:val="000000" w:themeColor="text1"/>
          <w:sz w:val="22"/>
          <w:szCs w:val="22"/>
        </w:rPr>
        <w:t>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3073"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E4ED3"/>
    <w:rsid w:val="001E4ED3"/>
    <w:rsid w:val="006328FC"/>
    <w:rsid w:val="00801920"/>
    <w:rsid w:val="7DA21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174</Words>
  <Characters>994</Characters>
  <Lines>8</Lines>
  <Paragraphs>2</Paragraphs>
  <TotalTime>114</TotalTime>
  <ScaleCrop>false</ScaleCrop>
  <LinksUpToDate>false</LinksUpToDate>
  <CharactersWithSpaces>1166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dcterms:modified xsi:type="dcterms:W3CDTF">2020-05-01T15:43:08Z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