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邯郸二宁禾科技股份有限公司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2024-01-18 8:00:00上午至2024-01-18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