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北京华夏锦泉技术开发有限公司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20826-2024-Q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陈芳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9888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