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北京国中好货食品有限公司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20805-2024-F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09:00至2025年09月26日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06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