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四川海恩特机械科技有限公司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21758-2025-EO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成都市温江区成都海峡两岸科技产业开发园金马街道永科路555号18号楼1单元101号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成都市温江区成都海峡两岸科技产业开发园永盛镇永科路467号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13880673334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1877398565@qq.com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14:00至2025年11月17日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E:一般机械用喷砂喷丸(含除尘)、油漆喷涂设备的研发、生产所涉及场所的相关环境管理活动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O:一般机械用喷砂喷丸(含除尘)、油漆喷涂设备的研发、生产所涉及场所的相关职业健康安全管理活动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E:18.05.07,O:18.05.07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9290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43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