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万瑞祺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3日 下午至2024年01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华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