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9-2023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臻得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1MA2CXAKB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臻得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经济技术开发区洪殷路420号才智汇广场一楼物业经营用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经济技术开发区洪殷路420号才智汇广场一楼物业经营用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嘉兴市经济技术开发区洪殷路420号才智汇广场一楼物业经营用房保安服务（资质许可范围内）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臻得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经济技术开发区洪殷路420号才智汇广场一楼物业经营用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经济技术开发区洪殷路420号才智汇广场一楼物业经营用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嘉兴市经济技术开发区洪殷路420号才智汇广场一楼物业经营用房保安服务（资质许可范围内）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