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山西鑫广源机械设备有限公司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2024-01-02 8:00:00上午至2024-01-02 12:00:00上午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温红玲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