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陕西天闰尚检医疗科技有限公司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鲁思昱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15619247613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464712045@qq.com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Q:第一类医疗器械、备案范围内第二类医疗器械、许可范围内第三类医疗器械的销售;医学专用网络新型软件开发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29.08.06,33.02.01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824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27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