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南方智水科技有限公司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20788-2024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2023-N1MMS-2059499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08:30至2025年10月21日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3928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