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0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隆赫电气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03日 上午至2024年01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