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河北沈吉建筑材料有限公司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1117-2021-QEO-2023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2023年12月28日 上午至2023年12月29日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河北沈吉建筑材料有限公司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