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濮阳中环实业有限公司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10758-2023-HSE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清丰县马庄桥镇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清丰县马庄桥镇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13939386374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13939386374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2024年01月05日 上午至2024年01月05日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Q/SY 08002.1-2022 &amp; SY/T 6276-2014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三角带、联组带、橡胶软管、橡胶板、高压胶管、振动筛网、橡胶制品及钻井配件的销售。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29A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6C34F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2023-12-28T07:18:58Z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