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271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九洲新材料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2月03日 上午至2024年02月03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