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上东物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钰棠，方小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0日 上午至2024年01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严剑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