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65-2022-QJ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省第十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00079477341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省第十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南昌县河州路398号中建城开大厦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南昌县河州路398号中建城开大厦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等级范围内的房屋建筑工程、市政公用工程、水利水电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等级范围内的房屋建筑工程、市政公用工程、水利水电工程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等级范围内的房屋建筑工程、市政公用工程、水利水电工程的施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省第十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南昌县河州路398号中建城开大厦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南昌县河州路398号中建城开大厦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等级范围内的房屋建筑工程、市政公用工程、水利水电工程的施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等级范围内的房屋建筑工程、市政公用工程、水利水电工程的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等级范围内的房屋建筑工程、市政公用工程、水利水电工程的施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