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20745-2024-Q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033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杭州余杭露华纸制品包装有限公司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王丽娟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王丽娟、李佳欢</w:t>
            </w:r>
            <w:r>
              <w:rPr>
                <w:rFonts w:hint="eastAsia"/>
              </w:rPr>
              <w:t xml:space="preserve"> </w:t>
            </w:r>
            <w:r>
              <w:rPr>
                <w:rFonts w:hint="eastAsia"/>
              </w:rPr>
              <w:t>李佳欢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711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王丽娟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2025-N1QMS-4059500</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李佳欢</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33028219930908367X</w:t>
            </w:r>
          </w:p>
        </w:tc>
        <w:tc>
          <w:tcPr>
            <w:tcW w:w="3145" w:type="dxa"/>
            <w:vAlign w:val="center"/>
          </w:tcPr>
          <w:p w:rsidR="001F0A49">
            <w:pPr>
              <w:spacing w:line="360" w:lineRule="auto"/>
              <w:jc w:val="center"/>
            </w:pPr>
            <w:r>
              <w:t>06.02.04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2025年10月17日上午至2025年10月17日下午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Q:木制包装制品的制造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浙江省杭州市余杭区仁和街道新桥村</w:t>
      </w:r>
    </w:p>
    <w:p w:rsidR="001F0A49">
      <w:pPr>
        <w:spacing w:line="360" w:lineRule="auto"/>
        <w:ind w:firstLine="420" w:firstLineChars="200"/>
      </w:pPr>
      <w:r>
        <w:rPr>
          <w:rFonts w:hint="eastAsia"/>
        </w:rPr>
        <w:t>办公地址：</w:t>
      </w:r>
      <w:r>
        <w:rPr>
          <w:rFonts w:hint="eastAsia"/>
        </w:rPr>
        <w:t>浙江省杭州市余杭区仁和街道新桥村</w:t>
      </w:r>
    </w:p>
    <w:p w:rsidR="001F0A49">
      <w:pPr>
        <w:spacing w:line="360" w:lineRule="auto"/>
        <w:ind w:firstLine="420" w:firstLineChars="200"/>
      </w:pPr>
      <w:r>
        <w:rPr>
          <w:rFonts w:hint="eastAsia"/>
        </w:rPr>
        <w:t>经营地址：</w:t>
      </w:r>
      <w:bookmarkStart w:id="12" w:name="生产地址"/>
      <w:bookmarkEnd w:id="12"/>
      <w:r>
        <w:rPr>
          <w:rFonts w:hint="eastAsia"/>
        </w:rPr>
        <w:t>浙江省杭州市余杭区仁和街道新桥村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杭州余杭露华纸制品包装有限公司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王丽娟</w:t>
      </w:r>
      <w:r>
        <w:rPr>
          <w:rFonts w:hint="eastAsia"/>
          <w:b/>
          <w:color w:val="auto"/>
          <w:kern w:val="2"/>
          <w:sz w:val="21"/>
          <w:lang w:val="en-GB"/>
        </w:rPr>
        <w:t xml:space="preserve">  </w:t>
      </w:r>
      <w:r>
        <w:rPr>
          <w:rFonts w:hint="eastAsia"/>
          <w:b/>
          <w:color w:val="auto"/>
          <w:kern w:val="2"/>
          <w:sz w:val="21"/>
          <w:lang w:val="en-GB"/>
        </w:rPr>
        <w:t>王丽娟、李佳欢</w:t>
      </w:r>
      <w:r>
        <w:rPr>
          <w:rFonts w:hint="eastAsia"/>
          <w:b/>
          <w:color w:val="auto"/>
          <w:kern w:val="2"/>
          <w:sz w:val="21"/>
          <w:lang w:val="en-GB"/>
        </w:rPr>
        <w:t>李佳欢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35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