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中企智联（北京）物业管理有限公司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30765-2023-QEO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下午至2024年01月05日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2024-01-03 13:00:00下午至2024-01-03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中企智联（北京）物业管理有限公司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