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湖州薄冰耐火材料有限公司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2025年09月04日上午至2025年09月04日下午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方小娥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4828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