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国昇设计有限责任公司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10815-2023-Q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2024年01月11日 上午至2024年01月12日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2024-01-08 9:00:00上午至2024-01-08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国昇设计有限责任公司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