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20718-2024-F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867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北大荒商贸集团泸州三粮农业发展有限公司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马焕秋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马焕秋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818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马焕秋</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2023-N1FSMS-1296764</w:t>
            </w:r>
          </w:p>
        </w:tc>
        <w:tc>
          <w:tcPr>
            <w:tcW w:w="3145" w:type="dxa"/>
            <w:vAlign w:val="center"/>
          </w:tcPr>
          <w:p w:rsidR="00142F5C" w:rsidP="00772D33">
            <w:pPr>
              <w:spacing w:line="360" w:lineRule="exact"/>
              <w:jc w:val="center"/>
              <w:rPr>
                <w:szCs w:val="21"/>
              </w:rPr>
            </w:pPr>
            <w:r>
              <w:t xml:space="preserve">FI-2 ,GII </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2025年10月20日上午至2025年10月20日下午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F:位于四川省泸州市纳溪区蓝天路三段新厂区2-1号仓库北大荒商贸集团泸州三粮农业发展有限公司仓储区初级农产品（散装高粱）的销售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中国（四川）自由贸易试验区川南临港片区云台路一段68号3幢3-72号D-AN-1737号（集群注册）</w:t>
      </w:r>
    </w:p>
    <w:p w:rsidR="001F0A49">
      <w:pPr>
        <w:spacing w:line="360" w:lineRule="auto"/>
        <w:ind w:firstLine="420" w:firstLineChars="200"/>
      </w:pPr>
      <w:r>
        <w:rPr>
          <w:rFonts w:hint="eastAsia"/>
        </w:rPr>
        <w:t>办公地址：</w:t>
      </w:r>
      <w:r>
        <w:rPr>
          <w:rFonts w:hint="eastAsia"/>
        </w:rPr>
        <w:t>四川省泸州市纳溪区蓝天路三段新厂区内（1号仓库、2-1号仓库）</w:t>
      </w:r>
    </w:p>
    <w:p w:rsidR="001F0A49">
      <w:pPr>
        <w:spacing w:line="360" w:lineRule="auto"/>
        <w:ind w:firstLine="420" w:firstLineChars="200"/>
      </w:pPr>
      <w:r>
        <w:rPr>
          <w:rFonts w:hint="eastAsia"/>
        </w:rPr>
        <w:t>经营地址：</w:t>
      </w:r>
      <w:bookmarkStart w:id="12" w:name="生产地址"/>
      <w:bookmarkEnd w:id="12"/>
      <w:r>
        <w:rPr>
          <w:rFonts w:hint="eastAsia"/>
        </w:rPr>
        <w:t>四川省泸州市纳溪区蓝天路三段新厂区内（1号仓库、2-1号仓库）</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北大荒商贸集团泸州三粮农业发展有限公司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58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