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20697-2023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2025年11月27日上午至2025年11月27日下午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05321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