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德阳市海昌机械设备制造有限公司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巫传莲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巫传莲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2025年12月31日上午至2025年12月31日上午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巫传莲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049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