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东电万合工程管理咨询（北京）有限公司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7148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