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东电万合工程管理咨询（北京）有限公司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贾海平、吴太平</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44422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