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上海绿洋餐饮管理有限公司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20656-2024-H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6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