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20632-2023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2025年11月12日上午至2025年11月13日上午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1631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