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石家庄顺通科技有限公司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2023年12月22日 上午至2023年12月22日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2023-12-22上午至2023-12-22上午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石家庄顺通科技有限公司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